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C622" w14:textId="35569879" w:rsidR="00054CF7" w:rsidRPr="00054CF7" w:rsidRDefault="00054CF7" w:rsidP="00054CF7">
      <w:pPr>
        <w:rPr>
          <w:b/>
          <w:bCs/>
          <w:sz w:val="28"/>
          <w:szCs w:val="28"/>
        </w:rPr>
      </w:pPr>
      <w:r w:rsidRPr="00054CF7">
        <w:rPr>
          <w:b/>
          <w:bCs/>
          <w:sz w:val="28"/>
          <w:szCs w:val="28"/>
        </w:rPr>
        <w:t xml:space="preserve">Klachtenprocedure – </w:t>
      </w:r>
      <w:r>
        <w:rPr>
          <w:b/>
          <w:bCs/>
          <w:sz w:val="28"/>
          <w:szCs w:val="28"/>
        </w:rPr>
        <w:t xml:space="preserve"> Praktijk </w:t>
      </w:r>
      <w:r w:rsidRPr="00054CF7">
        <w:rPr>
          <w:b/>
          <w:bCs/>
          <w:sz w:val="28"/>
          <w:szCs w:val="28"/>
        </w:rPr>
        <w:t xml:space="preserve">Mensenlief &amp; Zo </w:t>
      </w:r>
    </w:p>
    <w:p w14:paraId="0D38C7FE" w14:textId="77777777" w:rsidR="00054CF7" w:rsidRPr="00054CF7" w:rsidRDefault="00054CF7" w:rsidP="0058591C">
      <w:pPr>
        <w:spacing w:line="276" w:lineRule="auto"/>
      </w:pPr>
      <w:r w:rsidRPr="00054CF7">
        <w:t>Bij Mensenlief &amp; Zo streven wij ernaar iedere cliënt zo goed mogelijk te begeleiden. Toch kan het voorkomen dat je ergens niet tevreden over bent. Wij nemen elke klacht serieus en zoeken graag samen naar een oplossing.</w:t>
      </w:r>
    </w:p>
    <w:p w14:paraId="565D133E" w14:textId="77777777" w:rsidR="00054CF7" w:rsidRPr="00054CF7" w:rsidRDefault="00054CF7" w:rsidP="0058591C">
      <w:pPr>
        <w:spacing w:line="276" w:lineRule="auto"/>
      </w:pPr>
      <w:r w:rsidRPr="00054CF7">
        <w:rPr>
          <w:b/>
          <w:bCs/>
        </w:rPr>
        <w:t>Hoe werkt het?</w:t>
      </w:r>
    </w:p>
    <w:p w14:paraId="7598FCC3" w14:textId="77777777" w:rsidR="0058591C" w:rsidRDefault="006106AF" w:rsidP="0058591C">
      <w:pPr>
        <w:spacing w:line="276" w:lineRule="auto"/>
      </w:pPr>
      <w:r w:rsidRPr="006106AF">
        <w:t>Ik ben als systeemtherapeut aangesloten bij Zorg voor ZZP en voldoe aan de Wet kwaliteit, klachten en geschillen zorg (Wkkgz).</w:t>
      </w:r>
    </w:p>
    <w:p w14:paraId="647B6740" w14:textId="3215703C" w:rsidR="006106AF" w:rsidRPr="006106AF" w:rsidRDefault="006106AF" w:rsidP="0058591C">
      <w:pPr>
        <w:spacing w:line="276" w:lineRule="auto"/>
      </w:pPr>
      <w:r w:rsidRPr="006106AF">
        <w:t>Heeft u een klacht? Bespreek dit gerust met mij</w:t>
      </w:r>
      <w:r w:rsidR="004B5ADB">
        <w:t xml:space="preserve"> of je kunt de klacht </w:t>
      </w:r>
      <w:r w:rsidRPr="006106AF">
        <w:t xml:space="preserve">mailen naar </w:t>
      </w:r>
      <w:hyperlink r:id="rId4" w:history="1">
        <w:r w:rsidR="004B5ADB" w:rsidRPr="00AF7FB1">
          <w:rPr>
            <w:rStyle w:val="Hyperlink"/>
          </w:rPr>
          <w:t>info@mensenlief.nl</w:t>
        </w:r>
      </w:hyperlink>
      <w:r w:rsidR="004B5ADB">
        <w:t xml:space="preserve"> </w:t>
      </w:r>
    </w:p>
    <w:p w14:paraId="027210CC" w14:textId="15F1622F" w:rsidR="006106AF" w:rsidRPr="006106AF" w:rsidRDefault="006106AF" w:rsidP="0058591C">
      <w:pPr>
        <w:spacing w:line="276" w:lineRule="auto"/>
        <w:rPr>
          <w:color w:val="EE0000"/>
        </w:rPr>
      </w:pPr>
      <w:r w:rsidRPr="006106AF">
        <w:t xml:space="preserve">Komt u er met mij niet uit, dan kunt u terecht bij een onafhankelijke klachtenfunctionaris via </w:t>
      </w:r>
      <w:r w:rsidRPr="006106AF">
        <w:rPr>
          <w:color w:val="EE0000"/>
        </w:rPr>
        <w:t xml:space="preserve"> </w:t>
      </w:r>
      <w:r w:rsidRPr="00D81692">
        <w:rPr>
          <w:color w:val="000000" w:themeColor="text1"/>
        </w:rPr>
        <w:t>Klachtenportaal Zorg</w:t>
      </w:r>
    </w:p>
    <w:p w14:paraId="6CFB17FB" w14:textId="10644204" w:rsidR="006106AF" w:rsidRPr="006106AF" w:rsidRDefault="006106AF" w:rsidP="0058591C">
      <w:pPr>
        <w:spacing w:line="276" w:lineRule="auto"/>
      </w:pPr>
      <w:r w:rsidRPr="006106AF">
        <w:t xml:space="preserve">U kunt hierover meer lezen op: </w:t>
      </w:r>
      <w:r w:rsidRPr="00D81692">
        <w:rPr>
          <w:color w:val="000000" w:themeColor="text1"/>
        </w:rPr>
        <w:t>website van Zorg voor ZZP</w:t>
      </w:r>
      <w:r w:rsidR="00D81692" w:rsidRPr="00D81692">
        <w:rPr>
          <w:color w:val="000000" w:themeColor="text1"/>
        </w:rPr>
        <w:t xml:space="preserve">: </w:t>
      </w:r>
      <w:hyperlink r:id="rId5" w:history="1">
        <w:r w:rsidR="00D81692" w:rsidRPr="003A00B0">
          <w:rPr>
            <w:rStyle w:val="Hyperlink"/>
          </w:rPr>
          <w:t>www.zorgvoorzzp.nl</w:t>
        </w:r>
      </w:hyperlink>
      <w:r w:rsidR="00D81692">
        <w:rPr>
          <w:color w:val="EE0000"/>
        </w:rPr>
        <w:t xml:space="preserve"> </w:t>
      </w:r>
      <w:r w:rsidRPr="0058591C">
        <w:rPr>
          <w:color w:val="EE0000"/>
        </w:rPr>
        <w:t xml:space="preserve"> </w:t>
      </w:r>
      <w:r w:rsidRPr="00D81692">
        <w:rPr>
          <w:color w:val="000000" w:themeColor="text1"/>
        </w:rPr>
        <w:t>of Klachtenportaal Zorg</w:t>
      </w:r>
      <w:r w:rsidR="00D81692" w:rsidRPr="00D81692">
        <w:rPr>
          <w:color w:val="000000" w:themeColor="text1"/>
        </w:rPr>
        <w:t>:</w:t>
      </w:r>
      <w:r w:rsidR="00D81692">
        <w:rPr>
          <w:color w:val="EE0000"/>
        </w:rPr>
        <w:t xml:space="preserve"> </w:t>
      </w:r>
      <w:hyperlink r:id="rId6" w:history="1">
        <w:r w:rsidR="00D81692" w:rsidRPr="003A00B0">
          <w:rPr>
            <w:rStyle w:val="Hyperlink"/>
          </w:rPr>
          <w:t>www.klachtenportaalzorg.nl</w:t>
        </w:r>
      </w:hyperlink>
      <w:r w:rsidR="00D81692">
        <w:rPr>
          <w:color w:val="EE0000"/>
        </w:rPr>
        <w:t xml:space="preserve"> </w:t>
      </w:r>
      <w:r w:rsidRPr="006106AF">
        <w:t>].</w:t>
      </w:r>
    </w:p>
    <w:p w14:paraId="39828244" w14:textId="08DA2E6F" w:rsidR="00054CF7" w:rsidRPr="00054CF7" w:rsidRDefault="00054CF7" w:rsidP="0058591C">
      <w:pPr>
        <w:spacing w:line="276" w:lineRule="auto"/>
      </w:pPr>
      <w:bookmarkStart w:id="0" w:name="_Hlk201251078"/>
    </w:p>
    <w:bookmarkEnd w:id="0"/>
    <w:p w14:paraId="58D16AF7" w14:textId="77777777" w:rsidR="001E3292" w:rsidRDefault="001E3292"/>
    <w:sectPr w:rsidR="001E3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F7"/>
    <w:rsid w:val="00054CF7"/>
    <w:rsid w:val="00164E5F"/>
    <w:rsid w:val="001E3292"/>
    <w:rsid w:val="004B5ADB"/>
    <w:rsid w:val="0058591C"/>
    <w:rsid w:val="006106AF"/>
    <w:rsid w:val="006A20DF"/>
    <w:rsid w:val="00A57AF6"/>
    <w:rsid w:val="00B316EB"/>
    <w:rsid w:val="00C42112"/>
    <w:rsid w:val="00D81692"/>
    <w:rsid w:val="00D85CCA"/>
    <w:rsid w:val="00EA2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F8FB"/>
  <w15:chartTrackingRefBased/>
  <w15:docId w15:val="{B0AE3DB5-8978-425D-AE04-3917418F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06AF"/>
  </w:style>
  <w:style w:type="paragraph" w:styleId="Kop1">
    <w:name w:val="heading 1"/>
    <w:basedOn w:val="Standaard"/>
    <w:next w:val="Standaard"/>
    <w:link w:val="Kop1Char"/>
    <w:uiPriority w:val="9"/>
    <w:qFormat/>
    <w:rsid w:val="00054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4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4C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4C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4C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4C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C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C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C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C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4C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4C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4C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4C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4C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C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C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CF7"/>
    <w:rPr>
      <w:rFonts w:eastAsiaTheme="majorEastAsia" w:cstheme="majorBidi"/>
      <w:color w:val="272727" w:themeColor="text1" w:themeTint="D8"/>
    </w:rPr>
  </w:style>
  <w:style w:type="paragraph" w:styleId="Titel">
    <w:name w:val="Title"/>
    <w:basedOn w:val="Standaard"/>
    <w:next w:val="Standaard"/>
    <w:link w:val="TitelChar"/>
    <w:uiPriority w:val="10"/>
    <w:qFormat/>
    <w:rsid w:val="0005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C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C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C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C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CF7"/>
    <w:rPr>
      <w:i/>
      <w:iCs/>
      <w:color w:val="404040" w:themeColor="text1" w:themeTint="BF"/>
    </w:rPr>
  </w:style>
  <w:style w:type="paragraph" w:styleId="Lijstalinea">
    <w:name w:val="List Paragraph"/>
    <w:basedOn w:val="Standaard"/>
    <w:uiPriority w:val="34"/>
    <w:qFormat/>
    <w:rsid w:val="00054CF7"/>
    <w:pPr>
      <w:ind w:left="720"/>
      <w:contextualSpacing/>
    </w:pPr>
  </w:style>
  <w:style w:type="character" w:styleId="Intensievebenadrukking">
    <w:name w:val="Intense Emphasis"/>
    <w:basedOn w:val="Standaardalinea-lettertype"/>
    <w:uiPriority w:val="21"/>
    <w:qFormat/>
    <w:rsid w:val="00054CF7"/>
    <w:rPr>
      <w:i/>
      <w:iCs/>
      <w:color w:val="2F5496" w:themeColor="accent1" w:themeShade="BF"/>
    </w:rPr>
  </w:style>
  <w:style w:type="paragraph" w:styleId="Duidelijkcitaat">
    <w:name w:val="Intense Quote"/>
    <w:basedOn w:val="Standaard"/>
    <w:next w:val="Standaard"/>
    <w:link w:val="DuidelijkcitaatChar"/>
    <w:uiPriority w:val="30"/>
    <w:qFormat/>
    <w:rsid w:val="00054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4CF7"/>
    <w:rPr>
      <w:i/>
      <w:iCs/>
      <w:color w:val="2F5496" w:themeColor="accent1" w:themeShade="BF"/>
    </w:rPr>
  </w:style>
  <w:style w:type="character" w:styleId="Intensieveverwijzing">
    <w:name w:val="Intense Reference"/>
    <w:basedOn w:val="Standaardalinea-lettertype"/>
    <w:uiPriority w:val="32"/>
    <w:qFormat/>
    <w:rsid w:val="00054CF7"/>
    <w:rPr>
      <w:b/>
      <w:bCs/>
      <w:smallCaps/>
      <w:color w:val="2F5496" w:themeColor="accent1" w:themeShade="BF"/>
      <w:spacing w:val="5"/>
    </w:rPr>
  </w:style>
  <w:style w:type="character" w:styleId="Hyperlink">
    <w:name w:val="Hyperlink"/>
    <w:basedOn w:val="Standaardalinea-lettertype"/>
    <w:uiPriority w:val="99"/>
    <w:unhideWhenUsed/>
    <w:rsid w:val="004B5ADB"/>
    <w:rPr>
      <w:color w:val="0563C1" w:themeColor="hyperlink"/>
      <w:u w:val="single"/>
    </w:rPr>
  </w:style>
  <w:style w:type="character" w:styleId="Onopgelostemelding">
    <w:name w:val="Unresolved Mention"/>
    <w:basedOn w:val="Standaardalinea-lettertype"/>
    <w:uiPriority w:val="99"/>
    <w:semiHidden/>
    <w:unhideWhenUsed/>
    <w:rsid w:val="004B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7887">
      <w:bodyDiv w:val="1"/>
      <w:marLeft w:val="0"/>
      <w:marRight w:val="0"/>
      <w:marTop w:val="0"/>
      <w:marBottom w:val="0"/>
      <w:divBdr>
        <w:top w:val="none" w:sz="0" w:space="0" w:color="auto"/>
        <w:left w:val="none" w:sz="0" w:space="0" w:color="auto"/>
        <w:bottom w:val="none" w:sz="0" w:space="0" w:color="auto"/>
        <w:right w:val="none" w:sz="0" w:space="0" w:color="auto"/>
      </w:divBdr>
    </w:div>
    <w:div w:id="518129180">
      <w:bodyDiv w:val="1"/>
      <w:marLeft w:val="0"/>
      <w:marRight w:val="0"/>
      <w:marTop w:val="0"/>
      <w:marBottom w:val="0"/>
      <w:divBdr>
        <w:top w:val="none" w:sz="0" w:space="0" w:color="auto"/>
        <w:left w:val="none" w:sz="0" w:space="0" w:color="auto"/>
        <w:bottom w:val="none" w:sz="0" w:space="0" w:color="auto"/>
        <w:right w:val="none" w:sz="0" w:space="0" w:color="auto"/>
      </w:divBdr>
    </w:div>
    <w:div w:id="6724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chtenportaalzorg.nl" TargetMode="External"/><Relationship Id="rId5" Type="http://schemas.openxmlformats.org/officeDocument/2006/relationships/hyperlink" Target="http://www.zorgvoorzzp.nl" TargetMode="External"/><Relationship Id="rId4" Type="http://schemas.openxmlformats.org/officeDocument/2006/relationships/hyperlink" Target="mailto:info@mensenlief.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754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Margreeth Arendsen</dc:creator>
  <cp:keywords/>
  <dc:description/>
  <cp:lastModifiedBy>Margreeth Arendsen</cp:lastModifiedBy>
  <cp:revision>2</cp:revision>
  <cp:lastPrinted>2025-06-19T17:06:00Z</cp:lastPrinted>
  <dcterms:created xsi:type="dcterms:W3CDTF">2025-06-30T11:02:00Z</dcterms:created>
  <dcterms:modified xsi:type="dcterms:W3CDTF">2025-06-30T11:02:00Z</dcterms:modified>
</cp:coreProperties>
</file>